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ED" w:rsidRPr="00B12BED" w:rsidRDefault="00B12BED" w:rsidP="00B12BED">
      <w:pPr>
        <w:rPr>
          <w:rFonts w:asciiTheme="minorHAnsi" w:hAnsiTheme="minorHAnsi" w:cs="Arial"/>
          <w:sz w:val="28"/>
          <w:szCs w:val="28"/>
        </w:rPr>
      </w:pPr>
    </w:p>
    <w:p w:rsidR="00B12BED" w:rsidRPr="00B12BED" w:rsidRDefault="00B12BED" w:rsidP="00B12BED">
      <w:pPr>
        <w:rPr>
          <w:rFonts w:asciiTheme="minorHAnsi" w:hAnsiTheme="minorHAnsi" w:cs="Arial"/>
          <w:b/>
          <w:bCs/>
          <w:sz w:val="28"/>
          <w:szCs w:val="28"/>
        </w:rPr>
      </w:pPr>
      <w:r w:rsidRPr="00B12BED">
        <w:rPr>
          <w:rFonts w:asciiTheme="minorHAnsi" w:hAnsiTheme="minorHAnsi" w:cs="Arial"/>
          <w:b/>
          <w:bCs/>
          <w:sz w:val="28"/>
          <w:szCs w:val="28"/>
        </w:rPr>
        <w:t>2011 r.</w:t>
      </w:r>
    </w:p>
    <w:p w:rsidR="00B12BED" w:rsidRPr="00B12BED" w:rsidRDefault="00B12BED" w:rsidP="00B12BED">
      <w:pPr>
        <w:pStyle w:val="Akapitzlist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>Umowa nr 104/2011/DA z  17 maja 2011 r. z Agencją Reklamy i Marketingu ‘Marketing Plus” na wykonanie usługi polegającej na produkcji i emisji piętnastosekundowego spotu radiowego reklamującego służbę w Narodowych Siłach Rezerwowych o wartości 95.940,00 zł brutto.</w:t>
      </w:r>
    </w:p>
    <w:p w:rsidR="00B12BED" w:rsidRPr="00B12BED" w:rsidRDefault="00B12BED" w:rsidP="00B12BED">
      <w:pPr>
        <w:pStyle w:val="Akapitzlist"/>
        <w:numPr>
          <w:ilvl w:val="0"/>
          <w:numId w:val="1"/>
        </w:numPr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>Umowa nr 394/2011/DA z 25 listopada 2011 r. z firmą Folia Serwis-Reklama Serwis Przemysław Chudzik na realizację pamięci zewnętrznych (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pen-drive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>) w kształcie pocisku w ilości 1.000 sztuk o wartości 34.661,40 zł.</w:t>
      </w:r>
    </w:p>
    <w:p w:rsidR="00B12BED" w:rsidRPr="00B12BED" w:rsidRDefault="00B12BED" w:rsidP="00B12BED">
      <w:pPr>
        <w:rPr>
          <w:rFonts w:asciiTheme="minorHAnsi" w:hAnsiTheme="minorHAnsi" w:cs="Arial"/>
          <w:sz w:val="28"/>
          <w:szCs w:val="28"/>
        </w:rPr>
      </w:pPr>
    </w:p>
    <w:p w:rsidR="00B12BED" w:rsidRPr="00B12BED" w:rsidRDefault="00B12BED" w:rsidP="00B12BED">
      <w:pPr>
        <w:rPr>
          <w:rFonts w:asciiTheme="minorHAnsi" w:hAnsiTheme="minorHAnsi" w:cs="Arial"/>
          <w:b/>
          <w:bCs/>
          <w:sz w:val="28"/>
          <w:szCs w:val="28"/>
        </w:rPr>
      </w:pPr>
      <w:r w:rsidRPr="00B12BED">
        <w:rPr>
          <w:rFonts w:asciiTheme="minorHAnsi" w:hAnsiTheme="minorHAnsi" w:cs="Arial"/>
          <w:b/>
          <w:bCs/>
          <w:sz w:val="28"/>
          <w:szCs w:val="28"/>
        </w:rPr>
        <w:t>2012 r.</w:t>
      </w:r>
    </w:p>
    <w:p w:rsidR="00B12BED" w:rsidRPr="00B12BED" w:rsidRDefault="00B12BED" w:rsidP="00B12BED">
      <w:pPr>
        <w:ind w:firstLine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1.Umowa nr 29/2012/DA z 21 lutego 2012 r. z firmą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Astrum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Reklama Sp. z o.o. na dostawę krówek reklamowych w ilości 1.000 kg o wartości 14.637,00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2. Umowa nr 54/2012/DA z 9 marca 2012 r. z firmą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Innovations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Sp. z o.o. na zakup reklamy prasowej promującej nabór do Narodowych Sił Rezerwowych i korpusu szeregowych zawodowych o wartości 104.520,36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3. Umowa nr 115/2012/DA z 14 maja 2012 r.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Vena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Art. Sp. z o.o. na realizację trzydziestosekundowego spotu promującego nabór do Narodowych Sił Rezerwowych oraz dwudziestopięciominutowego filmu i trzydziestosekundowego spotu promujących nabór do korpusu szeregowych zawodowych o wartości 568.137,00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>4. Umowa nr 133/2012/DA  z 25 maja 2012 r. z firmą SPC House of Media Sp. z o.o. na za</w:t>
      </w:r>
      <w:bookmarkStart w:id="0" w:name="_GoBack"/>
      <w:bookmarkEnd w:id="0"/>
      <w:r w:rsidRPr="00B12BED">
        <w:rPr>
          <w:rFonts w:asciiTheme="minorHAnsi" w:hAnsiTheme="minorHAnsi" w:cs="Arial"/>
          <w:sz w:val="28"/>
          <w:szCs w:val="28"/>
        </w:rPr>
        <w:t>kup reklamy internetowej promującej nabór do Narodowych Sił Rezerwowych i korpusu szeregowych zawodowych o wartości 16.974,00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5. Umowa nr 151/2012/DA z 11 czerwca 2012 r.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Vena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Art. Sp. z o.o. na wykonanie oraz dostarczenie Przewodnika po wybranych specjalnościach wojskowych o wartości 148.953,00 zł brutto.</w:t>
      </w:r>
    </w:p>
    <w:p w:rsidR="00B12BED" w:rsidRPr="00B12BED" w:rsidRDefault="00B12BED" w:rsidP="00B12BED">
      <w:pPr>
        <w:rPr>
          <w:rFonts w:asciiTheme="minorHAnsi" w:hAnsiTheme="minorHAnsi" w:cs="Arial"/>
          <w:b/>
          <w:bCs/>
          <w:sz w:val="28"/>
          <w:szCs w:val="28"/>
        </w:rPr>
      </w:pPr>
    </w:p>
    <w:p w:rsidR="00B12BED" w:rsidRPr="00B12BED" w:rsidRDefault="00B12BED" w:rsidP="00B12BED">
      <w:pPr>
        <w:rPr>
          <w:rFonts w:asciiTheme="minorHAnsi" w:hAnsiTheme="minorHAnsi" w:cs="Arial"/>
          <w:b/>
          <w:bCs/>
          <w:sz w:val="28"/>
          <w:szCs w:val="28"/>
        </w:rPr>
      </w:pPr>
      <w:r w:rsidRPr="00B12BED">
        <w:rPr>
          <w:rFonts w:asciiTheme="minorHAnsi" w:hAnsiTheme="minorHAnsi" w:cs="Arial"/>
          <w:b/>
          <w:bCs/>
          <w:sz w:val="28"/>
          <w:szCs w:val="28"/>
        </w:rPr>
        <w:t>2013 r.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1.Umowa nr 25/2013/DA z 11 lutego 2013 r. z firmą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Adah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Advertising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Sp. z o.o. na wykonanie i dostawę 2.000 sztuk albumów o współczesnym uzbrojeniu i wyposażeniu Wojska Polskiego o wartości 71.955,00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2. Umowa nr 205/2013/DA z 24 lipca 2013 r. z firmą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Vena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Art Sp. z o.o. na realizację narzędzi reklamowych promujących Wojsko Polskie  na </w:t>
      </w:r>
      <w:r w:rsidRPr="00B12BED">
        <w:rPr>
          <w:rFonts w:asciiTheme="minorHAnsi" w:hAnsiTheme="minorHAnsi" w:cs="Arial"/>
          <w:sz w:val="28"/>
          <w:szCs w:val="28"/>
        </w:rPr>
        <w:lastRenderedPageBreak/>
        <w:t>podstawie pracy konkursowej nr sprawy 28/ZP/13  o wartości 1.237.958,00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>3. Umowa nr 342/2013/DA z 30 grudnia 2013 r. z firmą Agencja Reklamowa DSK Sp. z o.o. na zakup czasu reklamowego w kinach i prezentację dwóch spotów trzydziestosekundowych promujących współczesne Wojsko Polskie o zasięgu 1.500.000 o wartości 304.425,00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  <w:r w:rsidRPr="00B12BED">
        <w:rPr>
          <w:rFonts w:asciiTheme="minorHAnsi" w:hAnsiTheme="minorHAnsi" w:cs="Arial"/>
          <w:sz w:val="28"/>
          <w:szCs w:val="28"/>
        </w:rPr>
        <w:t xml:space="preserve">4. Umowa nr 343/2013/DA  z 30 grudnia 2013 r. z firmą SPC House of Media Sp. z o.o. na zakup reklamy internetowej promującej Wojsko Polskie w serwisie </w:t>
      </w:r>
      <w:proofErr w:type="spellStart"/>
      <w:r w:rsidRPr="00B12BED">
        <w:rPr>
          <w:rFonts w:asciiTheme="minorHAnsi" w:hAnsiTheme="minorHAnsi" w:cs="Arial"/>
          <w:sz w:val="28"/>
          <w:szCs w:val="28"/>
        </w:rPr>
        <w:t>społecznościowym</w:t>
      </w:r>
      <w:proofErr w:type="spellEnd"/>
      <w:r w:rsidRPr="00B12BED">
        <w:rPr>
          <w:rFonts w:asciiTheme="minorHAnsi" w:hAnsiTheme="minorHAnsi" w:cs="Arial"/>
          <w:sz w:val="28"/>
          <w:szCs w:val="28"/>
        </w:rPr>
        <w:t xml:space="preserve">  o wartości 5.221,35 zł brutto.</w:t>
      </w:r>
    </w:p>
    <w:p w:rsidR="00B12BED" w:rsidRPr="00B12BED" w:rsidRDefault="00B12BED" w:rsidP="00B12BED">
      <w:pPr>
        <w:ind w:left="708"/>
        <w:rPr>
          <w:rFonts w:asciiTheme="minorHAnsi" w:hAnsiTheme="minorHAnsi" w:cs="Arial"/>
          <w:sz w:val="28"/>
          <w:szCs w:val="28"/>
        </w:rPr>
      </w:pPr>
    </w:p>
    <w:p w:rsidR="00CB32CD" w:rsidRPr="00B12BED" w:rsidRDefault="00B12BED">
      <w:pPr>
        <w:rPr>
          <w:rFonts w:asciiTheme="minorHAnsi" w:hAnsiTheme="minorHAnsi"/>
          <w:sz w:val="28"/>
          <w:szCs w:val="28"/>
        </w:rPr>
      </w:pPr>
    </w:p>
    <w:sectPr w:rsidR="00CB32CD" w:rsidRPr="00B1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E2F8F"/>
    <w:multiLevelType w:val="hybridMultilevel"/>
    <w:tmpl w:val="02F610B8"/>
    <w:lvl w:ilvl="0" w:tplc="E920280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ED"/>
    <w:rsid w:val="002C10BB"/>
    <w:rsid w:val="007F166A"/>
    <w:rsid w:val="00B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52042-956C-4019-A9D3-0763D768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BE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B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Czubkowska Sylwia</dc:creator>
  <cp:keywords/>
  <dc:description/>
  <cp:lastModifiedBy>Czubkowska Sylwia</cp:lastModifiedBy>
  <cp:revision>1</cp:revision>
  <dcterms:created xsi:type="dcterms:W3CDTF">2014-06-06T16:11:00Z</dcterms:created>
  <dcterms:modified xsi:type="dcterms:W3CDTF">2014-06-06T16:12:00Z</dcterms:modified>
</cp:coreProperties>
</file>